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ADD1" w14:textId="769C9F1B" w:rsidR="00E51A06" w:rsidRDefault="00E51A06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51A06" w:rsidRPr="00E51A06" w14:paraId="4C66BD43" w14:textId="77777777" w:rsidTr="00A97E9E">
        <w:trPr>
          <w:trHeight w:val="769"/>
        </w:trPr>
        <w:tc>
          <w:tcPr>
            <w:tcW w:w="1985" w:type="dxa"/>
            <w:vAlign w:val="center"/>
          </w:tcPr>
          <w:p w14:paraId="77DED049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796" w:type="dxa"/>
            <w:vAlign w:val="center"/>
          </w:tcPr>
          <w:p w14:paraId="39E97628" w14:textId="3BDD4AAD" w:rsidR="00E51A06" w:rsidRPr="00E51A06" w:rsidRDefault="00040C3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40C36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040C36">
              <w:rPr>
                <w:rFonts w:ascii="標楷體" w:eastAsia="標楷體" w:hAnsi="標楷體" w:hint="eastAsia"/>
                <w:szCs w:val="24"/>
              </w:rPr>
              <w:t>貿教育事務基金會</w:t>
            </w:r>
            <w:bookmarkStart w:id="0" w:name="_GoBack"/>
            <w:bookmarkEnd w:id="0"/>
          </w:p>
        </w:tc>
      </w:tr>
      <w:tr w:rsidR="00E51A06" w:rsidRPr="00E51A06" w14:paraId="0662D61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C77A04A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7796" w:type="dxa"/>
            <w:vAlign w:val="center"/>
          </w:tcPr>
          <w:p w14:paraId="6C75A592" w14:textId="5D82B77E" w:rsidR="00E51A06" w:rsidRDefault="0022147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4124E">
              <w:rPr>
                <w:rFonts w:ascii="標楷體" w:eastAsia="標楷體" w:hAnsi="標楷體" w:hint="eastAsia"/>
                <w:szCs w:val="24"/>
              </w:rPr>
              <w:t>八九年級</w:t>
            </w:r>
          </w:p>
          <w:p w14:paraId="616E91AC" w14:textId="22A565A3" w:rsidR="00F4124E" w:rsidRDefault="0022147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4124E">
              <w:rPr>
                <w:rFonts w:ascii="標楷體" w:eastAsia="標楷體" w:hAnsi="標楷體" w:hint="eastAsia"/>
                <w:szCs w:val="24"/>
              </w:rPr>
              <w:t>有低收證明、清寒證明或足以證明家境清寒或遭遇變故之相關文件</w:t>
            </w:r>
          </w:p>
          <w:p w14:paraId="508CD03D" w14:textId="77777777" w:rsidR="00F4124E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(無證明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者請班導師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提供推薦函)</w:t>
            </w:r>
          </w:p>
          <w:p w14:paraId="6E00F068" w14:textId="77777777" w:rsidR="00221476" w:rsidRDefault="0022147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3.平均成績甲等以上</w:t>
            </w:r>
          </w:p>
          <w:p w14:paraId="344CEE68" w14:textId="5E46E1B4" w:rsidR="00221476" w:rsidRPr="00E51A06" w:rsidRDefault="0022147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4.日常表現正向積極無違法或特殊不良表現</w:t>
            </w:r>
          </w:p>
        </w:tc>
      </w:tr>
      <w:tr w:rsidR="00E51A06" w:rsidRPr="00E51A06" w14:paraId="44D815BC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18BCD135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796" w:type="dxa"/>
            <w:vAlign w:val="center"/>
          </w:tcPr>
          <w:p w14:paraId="1EB29A59" w14:textId="0A25DB88" w:rsidR="00EA5D01" w:rsidRPr="00E51A06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5000(</w:t>
            </w:r>
            <w:r w:rsidR="00221476">
              <w:rPr>
                <w:rFonts w:ascii="標楷體" w:eastAsia="標楷體" w:hAnsi="標楷體" w:hint="eastAsia"/>
                <w:szCs w:val="24"/>
              </w:rPr>
              <w:t>全桃園市國中組</w:t>
            </w:r>
            <w:r>
              <w:rPr>
                <w:rFonts w:ascii="標楷體" w:eastAsia="標楷體" w:hAnsi="標楷體" w:hint="eastAsia"/>
                <w:szCs w:val="24"/>
              </w:rPr>
              <w:t>名額僅12位)</w:t>
            </w:r>
          </w:p>
        </w:tc>
      </w:tr>
      <w:tr w:rsidR="00E51A06" w:rsidRPr="00E51A06" w14:paraId="1FE044CD" w14:textId="77777777" w:rsidTr="00850F67">
        <w:trPr>
          <w:trHeight w:val="1134"/>
        </w:trPr>
        <w:tc>
          <w:tcPr>
            <w:tcW w:w="1985" w:type="dxa"/>
            <w:vAlign w:val="center"/>
          </w:tcPr>
          <w:p w14:paraId="30C69920" w14:textId="77777777" w:rsidR="00E51A06" w:rsidRPr="003F2F40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F40">
              <w:rPr>
                <w:rFonts w:ascii="標楷體" w:eastAsia="標楷體" w:hAnsi="標楷體" w:hint="eastAsia"/>
                <w:szCs w:val="24"/>
              </w:rPr>
              <w:t>申請期限</w:t>
            </w:r>
          </w:p>
        </w:tc>
        <w:tc>
          <w:tcPr>
            <w:tcW w:w="7796" w:type="dxa"/>
            <w:vAlign w:val="center"/>
          </w:tcPr>
          <w:p w14:paraId="4DED3392" w14:textId="50932742" w:rsidR="00E51A06" w:rsidRPr="003F2F40" w:rsidRDefault="00CD5A7B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需作業時間，請於 </w:t>
            </w:r>
            <w:r w:rsidR="00040C36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450BA1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 (</w:t>
            </w:r>
            <w:r w:rsidR="00040C36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)前繳件至註冊組</w:t>
            </w:r>
          </w:p>
        </w:tc>
      </w:tr>
      <w:tr w:rsidR="00E51A06" w:rsidRPr="00E51A06" w14:paraId="021984E8" w14:textId="77777777" w:rsidTr="00850F67">
        <w:trPr>
          <w:trHeight w:val="2642"/>
        </w:trPr>
        <w:tc>
          <w:tcPr>
            <w:tcW w:w="1985" w:type="dxa"/>
            <w:vAlign w:val="center"/>
          </w:tcPr>
          <w:p w14:paraId="79BC415D" w14:textId="1CE48469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導師</w:t>
            </w:r>
            <w:r w:rsidR="00CD5A7B">
              <w:rPr>
                <w:rFonts w:ascii="標楷體" w:eastAsia="標楷體" w:hAnsi="標楷體" w:hint="eastAsia"/>
                <w:szCs w:val="24"/>
              </w:rPr>
              <w:t>協助</w:t>
            </w:r>
            <w:r w:rsidRPr="00E51A06">
              <w:rPr>
                <w:rFonts w:ascii="標楷體" w:eastAsia="標楷體" w:hAnsi="標楷體" w:hint="eastAsia"/>
                <w:szCs w:val="24"/>
              </w:rPr>
              <w:t>繳交資料</w:t>
            </w:r>
          </w:p>
        </w:tc>
        <w:tc>
          <w:tcPr>
            <w:tcW w:w="7796" w:type="dxa"/>
            <w:vAlign w:val="center"/>
          </w:tcPr>
          <w:p w14:paraId="28AF064F" w14:textId="221E592C" w:rsidR="00EA5D01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1.申請</w:t>
            </w:r>
            <w:r w:rsidR="00221476">
              <w:rPr>
                <w:rFonts w:ascii="標楷體" w:eastAsia="標楷體" w:hAnsi="標楷體" w:hint="eastAsia"/>
                <w:szCs w:val="24"/>
              </w:rPr>
              <w:t>表(可看一下填表須知)</w:t>
            </w:r>
          </w:p>
          <w:p w14:paraId="28AA444D" w14:textId="1647F139" w:rsidR="00F4124E" w:rsidRPr="006D618D" w:rsidRDefault="00F4124E" w:rsidP="00850F67">
            <w:pPr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6D618D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2.上學年成績單(由註冊組協助準備)</w:t>
            </w:r>
          </w:p>
          <w:p w14:paraId="17A7BAB4" w14:textId="06CF9490" w:rsidR="00F4124E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3.戶口名簿影本</w:t>
            </w:r>
          </w:p>
          <w:p w14:paraId="6E8328EC" w14:textId="14EED8F6" w:rsidR="00F4124E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4.上述低收或清寒等證明</w:t>
            </w:r>
          </w:p>
          <w:p w14:paraId="46248545" w14:textId="4382C42B" w:rsidR="00F4124E" w:rsidRPr="00E51A06" w:rsidRDefault="00F4124E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5.(身心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障礙生須附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身心障礙手冊)</w:t>
            </w:r>
          </w:p>
        </w:tc>
      </w:tr>
      <w:tr w:rsidR="00E51A06" w:rsidRPr="00E51A06" w14:paraId="444EA43F" w14:textId="77777777" w:rsidTr="00A97E9E">
        <w:trPr>
          <w:trHeight w:val="412"/>
        </w:trPr>
        <w:tc>
          <w:tcPr>
            <w:tcW w:w="1985" w:type="dxa"/>
            <w:vAlign w:val="center"/>
          </w:tcPr>
          <w:p w14:paraId="280C6DC8" w14:textId="77777777" w:rsidR="00E51A06" w:rsidRPr="00E51A06" w:rsidRDefault="00E51A06" w:rsidP="00850F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1A06">
              <w:rPr>
                <w:rFonts w:ascii="標楷體" w:eastAsia="標楷體" w:hAnsi="標楷體" w:hint="eastAsia"/>
                <w:szCs w:val="24"/>
              </w:rPr>
              <w:t>學生繳交作業</w:t>
            </w:r>
          </w:p>
        </w:tc>
        <w:tc>
          <w:tcPr>
            <w:tcW w:w="7796" w:type="dxa"/>
            <w:vAlign w:val="center"/>
          </w:tcPr>
          <w:p w14:paraId="7FDC5FA8" w14:textId="02922382" w:rsidR="00E51A06" w:rsidRPr="00E51A06" w:rsidRDefault="00C26906" w:rsidP="00850F6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如有頒獎典禮須出席</w:t>
            </w:r>
          </w:p>
        </w:tc>
      </w:tr>
    </w:tbl>
    <w:p w14:paraId="3C7EF78B" w14:textId="7E99DD2B" w:rsidR="00CD5A7B" w:rsidRDefault="00CD5A7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註冊組另需準備：</w:t>
      </w:r>
      <w:r w:rsidR="00F4124E">
        <w:rPr>
          <w:rFonts w:ascii="標楷體" w:eastAsia="標楷體" w:hAnsi="標楷體" w:hint="eastAsia"/>
        </w:rPr>
        <w:t>上學年成績單</w:t>
      </w:r>
    </w:p>
    <w:p w14:paraId="6FC6A970" w14:textId="77777777" w:rsidR="00AA7637" w:rsidRPr="00AA7637" w:rsidRDefault="00AA7637">
      <w:pPr>
        <w:widowControl/>
        <w:rPr>
          <w:rFonts w:ascii="標楷體" w:eastAsia="標楷體" w:hAnsi="標楷體"/>
        </w:rPr>
      </w:pPr>
    </w:p>
    <w:p w14:paraId="5226F767" w14:textId="490BF7A2" w:rsidR="00CD5A7B" w:rsidRDefault="00CD5A7B" w:rsidP="00CD5A7B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註冊組送件前準備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D5A7B" w14:paraId="7C4C362C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0410EF1D" w14:textId="7188F162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申請截止時間</w:t>
            </w:r>
          </w:p>
        </w:tc>
        <w:tc>
          <w:tcPr>
            <w:tcW w:w="6095" w:type="dxa"/>
            <w:vAlign w:val="center"/>
          </w:tcPr>
          <w:p w14:paraId="18B1E934" w14:textId="562D60F8" w:rsidR="00CD5A7B" w:rsidRDefault="00F4124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  <w:r w:rsidR="00E047FF">
              <w:rPr>
                <w:rFonts w:ascii="標楷體" w:eastAsia="標楷體" w:hAnsi="標楷體" w:hint="eastAsia"/>
              </w:rPr>
              <w:t>8</w:t>
            </w:r>
          </w:p>
        </w:tc>
      </w:tr>
      <w:tr w:rsidR="00CD5A7B" w14:paraId="099ADF34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2C71E5D" w14:textId="20A4F54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送件方式（郵寄、線上填報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095" w:type="dxa"/>
            <w:vAlign w:val="center"/>
          </w:tcPr>
          <w:p w14:paraId="25F8D33B" w14:textId="77777777" w:rsidR="00CD5A7B" w:rsidRDefault="00F4124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掛號郵寄</w:t>
            </w:r>
          </w:p>
          <w:p w14:paraId="20EAA70D" w14:textId="77777777" w:rsidR="00F4124E" w:rsidRDefault="00F4124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328-453桃園市觀音區工業二路12-1號</w:t>
            </w:r>
          </w:p>
          <w:p w14:paraId="7BE48A4E" w14:textId="50E73FE3" w:rsidR="00091789" w:rsidRDefault="00091789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信封註明:申請桃園市財團法人貿教育事務基金會-110年獎助金</w:t>
            </w:r>
          </w:p>
        </w:tc>
      </w:tr>
      <w:tr w:rsidR="00CD5A7B" w14:paraId="27CE1A91" w14:textId="77777777" w:rsidTr="005467E3">
        <w:trPr>
          <w:trHeight w:val="346"/>
        </w:trPr>
        <w:tc>
          <w:tcPr>
            <w:tcW w:w="3686" w:type="dxa"/>
            <w:vAlign w:val="center"/>
          </w:tcPr>
          <w:p w14:paraId="157193F4" w14:textId="361B78AC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6095" w:type="dxa"/>
            <w:vAlign w:val="center"/>
          </w:tcPr>
          <w:p w14:paraId="4145A4BF" w14:textId="13F84110" w:rsidR="00CD5A7B" w:rsidRDefault="00091789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D5A7B" w14:paraId="14E91C2F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10774750" w14:textId="7991B329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長官蓋章</w:t>
            </w:r>
          </w:p>
        </w:tc>
        <w:tc>
          <w:tcPr>
            <w:tcW w:w="6095" w:type="dxa"/>
            <w:vAlign w:val="center"/>
          </w:tcPr>
          <w:p w14:paraId="4AF78654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CD5A7B" w14:paraId="575B85ED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3334FA61" w14:textId="2CE3FC16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</w:t>
            </w:r>
          </w:p>
        </w:tc>
        <w:tc>
          <w:tcPr>
            <w:tcW w:w="6095" w:type="dxa"/>
            <w:vAlign w:val="center"/>
          </w:tcPr>
          <w:p w14:paraId="127616F6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CD5A7B" w14:paraId="61E571A6" w14:textId="77777777" w:rsidTr="00CD5A7B">
        <w:trPr>
          <w:trHeight w:val="686"/>
        </w:trPr>
        <w:tc>
          <w:tcPr>
            <w:tcW w:w="3686" w:type="dxa"/>
            <w:vAlign w:val="center"/>
          </w:tcPr>
          <w:p w14:paraId="52B5FAE9" w14:textId="337A2E9E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申請表件c</w:t>
            </w:r>
            <w:r>
              <w:rPr>
                <w:rFonts w:ascii="標楷體" w:eastAsia="標楷體" w:hAnsi="標楷體"/>
              </w:rPr>
              <w:t>heck</w:t>
            </w: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ist</w:t>
            </w:r>
          </w:p>
        </w:tc>
        <w:tc>
          <w:tcPr>
            <w:tcW w:w="6095" w:type="dxa"/>
            <w:vAlign w:val="center"/>
          </w:tcPr>
          <w:p w14:paraId="2A678EFE" w14:textId="77777777" w:rsidR="00CD5A7B" w:rsidRDefault="00CD5A7B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8093E" w14:paraId="1AD96523" w14:textId="77777777" w:rsidTr="005467E3">
        <w:trPr>
          <w:trHeight w:val="154"/>
        </w:trPr>
        <w:tc>
          <w:tcPr>
            <w:tcW w:w="3686" w:type="dxa"/>
            <w:vAlign w:val="center"/>
          </w:tcPr>
          <w:p w14:paraId="0ECBD54F" w14:textId="2C50C490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後續</w:t>
            </w:r>
          </w:p>
        </w:tc>
        <w:tc>
          <w:tcPr>
            <w:tcW w:w="6095" w:type="dxa"/>
            <w:vAlign w:val="center"/>
          </w:tcPr>
          <w:p w14:paraId="3CC2DE5D" w14:textId="77777777" w:rsidR="0008093E" w:rsidRDefault="0008093E" w:rsidP="00CD5A7B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14:paraId="57474335" w14:textId="35E4C311" w:rsidR="00CD5A7B" w:rsidRDefault="00F412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基金會窗口 李宜蓁03-416-0177 #667</w:t>
      </w:r>
    </w:p>
    <w:p w14:paraId="241C2082" w14:textId="1A90A391" w:rsidR="00091789" w:rsidRDefault="00D7509D">
      <w:pPr>
        <w:widowControl/>
        <w:rPr>
          <w:rFonts w:ascii="標楷體" w:eastAsia="標楷體" w:hAnsi="標楷體"/>
        </w:rPr>
      </w:pPr>
      <w:hyperlink r:id="rId7" w:history="1">
        <w:r w:rsidR="00091789" w:rsidRPr="006262F8">
          <w:rPr>
            <w:rStyle w:val="a8"/>
            <w:rFonts w:ascii="標楷體" w:eastAsia="標楷體" w:hAnsi="標楷體"/>
          </w:rPr>
          <w:t>http://www.shenmao.com/zh-tw</w:t>
        </w:r>
      </w:hyperlink>
    </w:p>
    <w:sectPr w:rsidR="00091789" w:rsidSect="00BA1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55B3" w14:textId="77777777" w:rsidR="00D7509D" w:rsidRDefault="00D7509D" w:rsidP="000C419E">
      <w:r>
        <w:separator/>
      </w:r>
    </w:p>
  </w:endnote>
  <w:endnote w:type="continuationSeparator" w:id="0">
    <w:p w14:paraId="2FB5CBA5" w14:textId="77777777" w:rsidR="00D7509D" w:rsidRDefault="00D7509D" w:rsidP="000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FDB9" w14:textId="77777777" w:rsidR="00D7509D" w:rsidRDefault="00D7509D" w:rsidP="000C419E">
      <w:r>
        <w:separator/>
      </w:r>
    </w:p>
  </w:footnote>
  <w:footnote w:type="continuationSeparator" w:id="0">
    <w:p w14:paraId="6FBD213C" w14:textId="77777777" w:rsidR="00D7509D" w:rsidRDefault="00D7509D" w:rsidP="000C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25"/>
    <w:rsid w:val="00004B1C"/>
    <w:rsid w:val="00040C36"/>
    <w:rsid w:val="00050FBD"/>
    <w:rsid w:val="0008093E"/>
    <w:rsid w:val="00091789"/>
    <w:rsid w:val="000C419E"/>
    <w:rsid w:val="00200125"/>
    <w:rsid w:val="00221476"/>
    <w:rsid w:val="002E107D"/>
    <w:rsid w:val="003305DE"/>
    <w:rsid w:val="003C58DB"/>
    <w:rsid w:val="003F2F40"/>
    <w:rsid w:val="00450BA1"/>
    <w:rsid w:val="00451EE1"/>
    <w:rsid w:val="005467E3"/>
    <w:rsid w:val="006D618D"/>
    <w:rsid w:val="006F2F76"/>
    <w:rsid w:val="0074316C"/>
    <w:rsid w:val="007B67FE"/>
    <w:rsid w:val="007D63BF"/>
    <w:rsid w:val="00874BA3"/>
    <w:rsid w:val="0091447B"/>
    <w:rsid w:val="009F454B"/>
    <w:rsid w:val="00A97E9E"/>
    <w:rsid w:val="00AA7637"/>
    <w:rsid w:val="00B007D9"/>
    <w:rsid w:val="00BA132F"/>
    <w:rsid w:val="00BB2D3C"/>
    <w:rsid w:val="00BE7F47"/>
    <w:rsid w:val="00BF3F4F"/>
    <w:rsid w:val="00C26906"/>
    <w:rsid w:val="00C90761"/>
    <w:rsid w:val="00CD5A7B"/>
    <w:rsid w:val="00D7509D"/>
    <w:rsid w:val="00D83AC0"/>
    <w:rsid w:val="00DA0183"/>
    <w:rsid w:val="00E047FF"/>
    <w:rsid w:val="00E51A06"/>
    <w:rsid w:val="00E566CD"/>
    <w:rsid w:val="00EA5D01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91EA"/>
  <w15:chartTrackingRefBased/>
  <w15:docId w15:val="{0873A7A8-7F37-492E-BDE6-60E6901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19E"/>
    <w:rPr>
      <w:sz w:val="20"/>
      <w:szCs w:val="20"/>
    </w:rPr>
  </w:style>
  <w:style w:type="paragraph" w:customStyle="1" w:styleId="Default">
    <w:name w:val="Default"/>
    <w:rsid w:val="000C41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09178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178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91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nmao.com/zh-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287F-E8B5-44F6-8F2C-F1F87BA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tycte</cp:lastModifiedBy>
  <cp:revision>18</cp:revision>
  <cp:lastPrinted>2021-10-20T08:05:00Z</cp:lastPrinted>
  <dcterms:created xsi:type="dcterms:W3CDTF">2021-08-19T05:51:00Z</dcterms:created>
  <dcterms:modified xsi:type="dcterms:W3CDTF">2022-10-26T01:43:00Z</dcterms:modified>
</cp:coreProperties>
</file>